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附件2   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惠州市第一妇幼保健院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2020年聘用制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人员招聘报名表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应聘科室及岗位： </w:t>
      </w:r>
    </w:p>
    <w:tbl>
      <w:tblPr>
        <w:tblStyle w:val="5"/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88"/>
        <w:gridCol w:w="953"/>
        <w:gridCol w:w="212"/>
        <w:gridCol w:w="1005"/>
        <w:gridCol w:w="72"/>
        <w:gridCol w:w="1042"/>
        <w:gridCol w:w="1021"/>
        <w:gridCol w:w="1017"/>
        <w:gridCol w:w="88"/>
        <w:gridCol w:w="940"/>
        <w:gridCol w:w="382"/>
        <w:gridCol w:w="700"/>
        <w:gridCol w:w="9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性别</w:t>
            </w: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出生年月</w:t>
            </w: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籍贯</w:t>
            </w:r>
          </w:p>
        </w:tc>
        <w:tc>
          <w:tcPr>
            <w:tcW w:w="108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民族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健康状况</w:t>
            </w: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政治面貌</w:t>
            </w: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婚姻状况</w:t>
            </w:r>
          </w:p>
        </w:tc>
        <w:tc>
          <w:tcPr>
            <w:tcW w:w="108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所学专业</w:t>
            </w:r>
          </w:p>
        </w:tc>
        <w:tc>
          <w:tcPr>
            <w:tcW w:w="213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1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毕业时间</w:t>
            </w:r>
          </w:p>
        </w:tc>
        <w:tc>
          <w:tcPr>
            <w:tcW w:w="211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毕业学校</w:t>
            </w:r>
          </w:p>
        </w:tc>
        <w:tc>
          <w:tcPr>
            <w:tcW w:w="5262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学制（年）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4148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特长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-6"/>
                <w:sz w:val="20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0"/>
              </w:rPr>
              <w:t>计算机水平</w:t>
            </w:r>
          </w:p>
        </w:tc>
        <w:tc>
          <w:tcPr>
            <w:tcW w:w="10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外语等级</w:t>
            </w:r>
          </w:p>
        </w:tc>
        <w:tc>
          <w:tcPr>
            <w:tcW w:w="3782" w:type="dxa"/>
            <w:gridSpan w:val="6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（分数：  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视力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ind w:right="300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左：      右：</w:t>
            </w: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身高</w:t>
            </w:r>
          </w:p>
        </w:tc>
        <w:tc>
          <w:tcPr>
            <w:tcW w:w="1021" w:type="dxa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cm</w:t>
            </w: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综合排名</w:t>
            </w:r>
          </w:p>
        </w:tc>
        <w:tc>
          <w:tcPr>
            <w:tcW w:w="3782" w:type="dxa"/>
            <w:gridSpan w:val="6"/>
            <w:noWrap/>
            <w:vAlign w:val="center"/>
          </w:tcPr>
          <w:p>
            <w:pPr>
              <w:spacing w:line="240" w:lineRule="exact"/>
              <w:ind w:right="60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restart"/>
            <w:noWrap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联系方式</w:t>
            </w:r>
          </w:p>
        </w:tc>
        <w:tc>
          <w:tcPr>
            <w:tcW w:w="4305" w:type="dxa"/>
            <w:gridSpan w:val="6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E-MAIL（常用）：</w:t>
            </w:r>
          </w:p>
        </w:tc>
        <w:tc>
          <w:tcPr>
            <w:tcW w:w="4799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30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手机：</w:t>
            </w:r>
          </w:p>
        </w:tc>
        <w:tc>
          <w:tcPr>
            <w:tcW w:w="4799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30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微信：</w:t>
            </w:r>
          </w:p>
        </w:tc>
        <w:tc>
          <w:tcPr>
            <w:tcW w:w="4799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通讯地址</w:t>
            </w:r>
          </w:p>
        </w:tc>
        <w:tc>
          <w:tcPr>
            <w:tcW w:w="5410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邮编</w:t>
            </w: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（中学起）</w:t>
            </w:r>
          </w:p>
        </w:tc>
        <w:tc>
          <w:tcPr>
            <w:tcW w:w="2530" w:type="dxa"/>
            <w:gridSpan w:val="5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按学历从低到高填写</w:t>
            </w:r>
          </w:p>
        </w:tc>
        <w:tc>
          <w:tcPr>
            <w:tcW w:w="2114" w:type="dxa"/>
            <w:gridSpan w:val="4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学历（学位）/学制（年）</w:t>
            </w:r>
          </w:p>
        </w:tc>
        <w:tc>
          <w:tcPr>
            <w:tcW w:w="158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(全日制/业余)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学校、专业</w:t>
            </w:r>
          </w:p>
        </w:tc>
        <w:tc>
          <w:tcPr>
            <w:tcW w:w="2114" w:type="dxa"/>
            <w:gridSpan w:val="4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工作/实习经历</w:t>
            </w: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工作单位/部门（科室）/岗位</w:t>
            </w: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</w:t>
            </w: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家庭成员及主要社会关系</w:t>
            </w: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姓名</w:t>
            </w: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与本人关系</w:t>
            </w: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工作单位及职务</w:t>
            </w: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其他需要说明的问题</w:t>
            </w:r>
          </w:p>
        </w:tc>
        <w:tc>
          <w:tcPr>
            <w:tcW w:w="8151" w:type="dxa"/>
            <w:gridSpan w:val="1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0296" w:type="dxa"/>
            <w:gridSpan w:val="15"/>
            <w:noWrap/>
            <w:vAlign w:val="center"/>
          </w:tcPr>
          <w:p>
            <w:pPr>
              <w:spacing w:line="240" w:lineRule="exact"/>
              <w:ind w:firstLine="400"/>
              <w:rPr>
                <w:rFonts w:ascii="仿宋" w:hAnsi="仿宋" w:eastAsia="仿宋" w:cs="宋体"/>
                <w:b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 xml:space="preserve">   本人承诺：以上所填写及提交附件的内容全部属实，并愿为内容的真实性负责。  填表人签名：</w:t>
            </w:r>
          </w:p>
          <w:p>
            <w:pPr>
              <w:spacing w:line="240" w:lineRule="exact"/>
              <w:ind w:right="400"/>
              <w:rPr>
                <w:rFonts w:ascii="仿宋" w:hAnsi="仿宋" w:eastAsia="仿宋" w:cs="宋体"/>
                <w:b/>
                <w:kern w:val="0"/>
                <w:sz w:val="20"/>
              </w:rPr>
            </w:pPr>
          </w:p>
          <w:p>
            <w:pPr>
              <w:spacing w:line="240" w:lineRule="exact"/>
              <w:ind w:firstLine="400"/>
              <w:jc w:val="right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时间：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1233DD"/>
    <w:rsid w:val="001F72BA"/>
    <w:rsid w:val="002B51FA"/>
    <w:rsid w:val="00445B3A"/>
    <w:rsid w:val="004D3C52"/>
    <w:rsid w:val="00527517"/>
    <w:rsid w:val="005706D6"/>
    <w:rsid w:val="0061212C"/>
    <w:rsid w:val="00791A4D"/>
    <w:rsid w:val="008312B4"/>
    <w:rsid w:val="009B78CF"/>
    <w:rsid w:val="00BF68BC"/>
    <w:rsid w:val="00F8237D"/>
    <w:rsid w:val="00FE3CDD"/>
    <w:rsid w:val="01507832"/>
    <w:rsid w:val="03FD5D4A"/>
    <w:rsid w:val="08671996"/>
    <w:rsid w:val="0AAD703D"/>
    <w:rsid w:val="0D415F25"/>
    <w:rsid w:val="0E49503B"/>
    <w:rsid w:val="124C4834"/>
    <w:rsid w:val="13F838E9"/>
    <w:rsid w:val="151E38B5"/>
    <w:rsid w:val="16676CF8"/>
    <w:rsid w:val="171233DD"/>
    <w:rsid w:val="181E3CFB"/>
    <w:rsid w:val="1AB17647"/>
    <w:rsid w:val="27E13817"/>
    <w:rsid w:val="286F19E6"/>
    <w:rsid w:val="29FD035C"/>
    <w:rsid w:val="30024884"/>
    <w:rsid w:val="32C10694"/>
    <w:rsid w:val="394F0C14"/>
    <w:rsid w:val="3AE12D81"/>
    <w:rsid w:val="3DE010A7"/>
    <w:rsid w:val="4FEC76F7"/>
    <w:rsid w:val="56383483"/>
    <w:rsid w:val="61A70967"/>
    <w:rsid w:val="63D21C67"/>
    <w:rsid w:val="673C736C"/>
    <w:rsid w:val="6C1A55BA"/>
    <w:rsid w:val="705C0B18"/>
    <w:rsid w:val="796F0B7F"/>
    <w:rsid w:val="79BE4874"/>
    <w:rsid w:val="7A157241"/>
    <w:rsid w:val="7B205DEB"/>
    <w:rsid w:val="7D5929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 w:val="32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3362</Words>
  <Characters>798</Characters>
  <Lines>6</Lines>
  <Paragraphs>8</Paragraphs>
  <TotalTime>110</TotalTime>
  <ScaleCrop>false</ScaleCrop>
  <LinksUpToDate>false</LinksUpToDate>
  <CharactersWithSpaces>4152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2020-09-21T03:37:00Z</dcterms:created>
  <dc:creator>Administrator</dc:creator>
  <cp:lastModifiedBy>Administrator</cp:lastModifiedBy>
  <cp:lastPrinted>2020-10-14T01:39:00Z</cp:lastPrinted>
  <dcterms:modified xsi:type="dcterms:W3CDTF">2020-11-24T07:03:15Z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