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附表一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hr-HR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关于佐证材料真实性的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hr-HR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val="hr-H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left="-565" w:leftChars="-257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致：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惠州市第一妇幼保健院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left="-565" w:leftChars="-257" w:firstLine="1120" w:firstLineChars="4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关于贵方采购项目（名称：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   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的采购需求公告邀请，本签字人愿意按要求提供相应材料，并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一、遵守政府采购法律、法规和规章制度，维护医院采购市场秩序和公平竞争环境，不恶意竞价；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二、依法诚信参与医院招投标采购活动，自觉维护采购人合法权益；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三、严格保守医院公开招标采购活动中获取的国家秘密和商业秘密；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四、主动接受医院招标采购监督管理部门的监督检查。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五、依法诚信提供材料，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并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承诺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提交的下列文件和说明是准确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真实的。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1、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2、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3、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（相关证明文件附后）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本公司若有违反本承诺内容的行为，愿意承担相应的后果和法律责任，包括愿意接受医院作出的处罚。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响应供应商法定代表人（或法定代表人授权代表）签字：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响应供应商名称（签章）：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日期：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yOWE3YWFiZGE5YzEzMDMzNmE3NGM2ODMxYzUzOWQifQ=="/>
  </w:docVars>
  <w:rsids>
    <w:rsidRoot w:val="16544E1F"/>
    <w:rsid w:val="02605587"/>
    <w:rsid w:val="06215C0D"/>
    <w:rsid w:val="0A552DB6"/>
    <w:rsid w:val="0B1E29C0"/>
    <w:rsid w:val="0FC2603C"/>
    <w:rsid w:val="16544E1F"/>
    <w:rsid w:val="196628C4"/>
    <w:rsid w:val="24892B30"/>
    <w:rsid w:val="25D1448D"/>
    <w:rsid w:val="3AB83C04"/>
    <w:rsid w:val="443D6E9E"/>
    <w:rsid w:val="47D63124"/>
    <w:rsid w:val="47E36265"/>
    <w:rsid w:val="68647725"/>
    <w:rsid w:val="7072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1043</Words>
  <Characters>1113</Characters>
  <Lines>0</Lines>
  <Paragraphs>0</Paragraphs>
  <TotalTime>5</TotalTime>
  <ScaleCrop>false</ScaleCrop>
  <LinksUpToDate>false</LinksUpToDate>
  <CharactersWithSpaces>1229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2022-08-29T08:21:00Z</dcterms:created>
  <dc:creator>杨莉玲</dc:creator>
  <cp:lastModifiedBy>Administrator</cp:lastModifiedBy>
  <dcterms:modified xsi:type="dcterms:W3CDTF">2023-05-19T09:30:32Z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9724F258D9864C5E87D52E420B9C64DB</vt:lpwstr>
  </property>
</Properties>
</file>