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460" w:lineRule="exact"/>
        <w:jc w:val="left"/>
        <w:rPr>
          <w:rFonts w:hint="eastAsia" w:ascii="黑体" w:hAnsi="黑体" w:eastAsia="黑体" w:cs="黑体"/>
          <w:kern w:val="0"/>
        </w:rPr>
      </w:pPr>
      <w:r>
        <w:rPr>
          <w:rFonts w:hint="eastAsia" w:ascii="黑体" w:hAnsi="黑体" w:eastAsia="黑体" w:cs="黑体"/>
          <w:kern w:val="0"/>
        </w:rPr>
        <w:t>附件</w:t>
      </w:r>
    </w:p>
    <w:p>
      <w:pPr>
        <w:pStyle w:val="9"/>
        <w:spacing w:line="460" w:lineRule="exact"/>
        <w:jc w:val="left"/>
        <w:rPr>
          <w:rFonts w:hint="eastAsia" w:ascii="黑体" w:hAnsi="黑体" w:eastAsia="黑体" w:cs="黑体"/>
          <w:kern w:val="0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宋体" w:eastAsia="方正小标宋_GBK" w:cs="宋体"/>
          <w:bCs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lang w:eastAsia="zh-CN"/>
        </w:rPr>
        <w:t>惠州市第一妇幼保健院</w:t>
      </w:r>
      <w:r>
        <w:rPr>
          <w:rFonts w:hint="eastAsia" w:ascii="方正小标宋_GBK" w:hAnsi="宋体" w:eastAsia="方正小标宋_GBK" w:cs="宋体"/>
          <w:bCs/>
          <w:kern w:val="0"/>
          <w:sz w:val="44"/>
          <w:szCs w:val="44"/>
          <w:lang w:val="en-US" w:eastAsia="zh-CN"/>
        </w:rPr>
        <w:t>2022年第三批见习人员拟聘用人员名单</w:t>
      </w:r>
    </w:p>
    <w:p>
      <w:pPr>
        <w:rPr>
          <w:rFonts w:hint="eastAsia" w:ascii="仿宋_GB2312" w:eastAsia="仿宋_GB2312"/>
          <w:sz w:val="32"/>
          <w:szCs w:val="32"/>
        </w:rPr>
      </w:pPr>
    </w:p>
    <w:tbl>
      <w:tblPr>
        <w:tblStyle w:val="6"/>
        <w:tblW w:w="93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221"/>
        <w:gridCol w:w="2694"/>
        <w:gridCol w:w="1248"/>
        <w:gridCol w:w="1236"/>
        <w:gridCol w:w="1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报考单位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报考代码及岗位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姓名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总成绩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聘用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惠州市第一妇幼保健院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001理疗科见习康复技师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曾冠贤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61.50 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拟聘用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531" w:bottom="153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iNjU4MDFkYjMxYmY3NzVjNTU3MDFiZWY5NDVjZjgifQ=="/>
  </w:docVars>
  <w:rsids>
    <w:rsidRoot w:val="00000000"/>
    <w:rsid w:val="07E55609"/>
    <w:rsid w:val="08257CF3"/>
    <w:rsid w:val="0D123BFF"/>
    <w:rsid w:val="1CF75B24"/>
    <w:rsid w:val="27DB6B0A"/>
    <w:rsid w:val="2E042244"/>
    <w:rsid w:val="38185412"/>
    <w:rsid w:val="3A5938B0"/>
    <w:rsid w:val="44762001"/>
    <w:rsid w:val="47DB78B4"/>
    <w:rsid w:val="5E111809"/>
    <w:rsid w:val="6852241B"/>
    <w:rsid w:val="6F326BEE"/>
    <w:rsid w:val="6F63000B"/>
    <w:rsid w:val="725D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ind w:left="635"/>
    </w:pPr>
    <w:rPr>
      <w:rFonts w:ascii="仿宋_GB2312" w:eastAsia="仿宋_GB2312" w:cs="仿宋_GB2312"/>
      <w:sz w:val="32"/>
      <w:szCs w:val="32"/>
      <w:lang w:val="zh-CN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index_text11"/>
    <w:qFormat/>
    <w:uiPriority w:val="0"/>
    <w:rPr>
      <w:b/>
      <w:bCs/>
      <w:color w:val="CC0000"/>
      <w:sz w:val="36"/>
      <w:szCs w:val="36"/>
    </w:rPr>
  </w:style>
  <w:style w:type="paragraph" w:customStyle="1" w:styleId="9">
    <w:name w:val="正文 New"/>
    <w:basedOn w:val="1"/>
    <w:qFormat/>
    <w:uiPriority w:val="0"/>
    <w:rPr>
      <w:rFonts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450</Words>
  <Characters>518</Characters>
  <Lines>0</Lines>
  <Paragraphs>0</Paragraphs>
  <TotalTime>0</TotalTime>
  <ScaleCrop>false</ScaleCrop>
  <LinksUpToDate>false</LinksUpToDate>
  <CharactersWithSpaces>521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2022-10-12T08:53:00Z</dcterms:created>
  <dc:creator>Administrator</dc:creator>
  <cp:lastModifiedBy>巫华英</cp:lastModifiedBy>
  <dcterms:modified xsi:type="dcterms:W3CDTF">2022-12-14T06:39:06Z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D37E6228E6564324A2B6F5273E9B27C1</vt:lpwstr>
  </property>
</Properties>
</file>